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14" w:rsidRDefault="00151C14" w:rsidP="00703EDB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51C14">
        <w:rPr>
          <w:rFonts w:ascii="Arial" w:hAnsi="Arial" w:cs="Arial"/>
          <w:b/>
          <w:sz w:val="24"/>
          <w:szCs w:val="24"/>
          <w:lang w:val="az-Latn-AZ"/>
        </w:rPr>
        <w:t>AMEA-nın “Elm və həyat” jurnalının</w:t>
      </w:r>
    </w:p>
    <w:p w:rsidR="00703EDB" w:rsidRPr="00151C14" w:rsidRDefault="00703EDB" w:rsidP="00703EDB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A35E64" w:rsidRDefault="00151C14" w:rsidP="00151C14">
      <w:pPr>
        <w:tabs>
          <w:tab w:val="left" w:pos="567"/>
        </w:tabs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51C14">
        <w:rPr>
          <w:rFonts w:ascii="Arial" w:hAnsi="Arial" w:cs="Arial"/>
          <w:b/>
          <w:sz w:val="24"/>
          <w:szCs w:val="24"/>
          <w:lang w:val="az-Latn-AZ"/>
        </w:rPr>
        <w:t xml:space="preserve">Redaksiya heyəti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51C14" w:rsidRPr="00477999" w:rsidTr="00956E95">
        <w:tc>
          <w:tcPr>
            <w:tcW w:w="5210" w:type="dxa"/>
          </w:tcPr>
          <w:p w:rsidR="00151C14" w:rsidRPr="009B040F" w:rsidRDefault="00151C14" w:rsidP="009B040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Akademik </w:t>
            </w:r>
          </w:p>
          <w:p w:rsidR="00151C14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Ramiz Mehdiyev</w:t>
            </w:r>
          </w:p>
          <w:p w:rsidR="00956E95" w:rsidRPr="00956E95" w:rsidRDefault="00956E95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 AMEA-nın prezidenti, baş redaktor</w:t>
            </w:r>
          </w:p>
        </w:tc>
      </w:tr>
      <w:tr w:rsidR="00151C14" w:rsidRPr="009B040F" w:rsidTr="00956E95">
        <w:tc>
          <w:tcPr>
            <w:tcW w:w="5210" w:type="dxa"/>
          </w:tcPr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Akademik </w:t>
            </w:r>
          </w:p>
          <w:p w:rsidR="00151C14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İsa Həbibbəyli</w:t>
            </w:r>
          </w:p>
          <w:p w:rsidR="00956E95" w:rsidRPr="00956E95" w:rsidRDefault="00956E95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AMEA-nın birinci vitse-prezidenti, </w:t>
            </w:r>
          </w:p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  baş redaktorun müavini</w:t>
            </w:r>
          </w:p>
        </w:tc>
      </w:tr>
      <w:tr w:rsidR="00151C14" w:rsidRPr="00477999" w:rsidTr="00956E95">
        <w:tc>
          <w:tcPr>
            <w:tcW w:w="5210" w:type="dxa"/>
          </w:tcPr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Filologiya üzrə fəlsəfə doktoru </w:t>
            </w:r>
          </w:p>
          <w:p w:rsidR="00151C14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Ağahüseyn Şükürov</w:t>
            </w:r>
          </w:p>
          <w:p w:rsidR="00956E95" w:rsidRPr="00956E95" w:rsidRDefault="00956E95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151C14" w:rsidRPr="009B040F" w:rsidRDefault="00956E95" w:rsidP="00956E95">
            <w:pPr>
              <w:spacing w:line="360" w:lineRule="auto"/>
              <w:ind w:left="177" w:hanging="177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="00151C14"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AMEA-nın İctimaiyyətlə əlaqələr, mətbuat və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 </w:t>
            </w:r>
            <w:r w:rsidR="00151C14"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informasiya şobəsinin müdiri, məsul redaktor</w:t>
            </w:r>
          </w:p>
        </w:tc>
      </w:tr>
      <w:tr w:rsidR="00151C14" w:rsidRPr="00477999" w:rsidTr="00956E95">
        <w:tc>
          <w:tcPr>
            <w:tcW w:w="5210" w:type="dxa"/>
          </w:tcPr>
          <w:p w:rsidR="00151C14" w:rsidRPr="009B040F" w:rsidRDefault="00151C14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Sərvan Kərimov</w:t>
            </w:r>
          </w:p>
        </w:tc>
        <w:tc>
          <w:tcPr>
            <w:tcW w:w="5211" w:type="dxa"/>
          </w:tcPr>
          <w:p w:rsidR="00151C14" w:rsidRPr="009B040F" w:rsidRDefault="00956E95" w:rsidP="00956E95">
            <w:pPr>
              <w:spacing w:line="36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</w:t>
            </w:r>
            <w:r w:rsidR="00151C14"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İctimaiyyətlə əlaqələr sektorunun baş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 </w:t>
            </w:r>
            <w:r w:rsidR="00151C14"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mütəxəssisi, məsul katib</w:t>
            </w:r>
          </w:p>
        </w:tc>
      </w:tr>
      <w:tr w:rsidR="004F2D54" w:rsidRPr="009B040F" w:rsidTr="00956E95">
        <w:tc>
          <w:tcPr>
            <w:tcW w:w="10421" w:type="dxa"/>
            <w:gridSpan w:val="2"/>
          </w:tcPr>
          <w:p w:rsidR="00956E95" w:rsidRDefault="00956E95" w:rsidP="009B040F">
            <w:pPr>
              <w:tabs>
                <w:tab w:val="left" w:pos="567"/>
              </w:tabs>
              <w:spacing w:line="36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4F2D54" w:rsidRDefault="0007095C" w:rsidP="009B040F">
            <w:pPr>
              <w:tabs>
                <w:tab w:val="left" w:pos="567"/>
              </w:tabs>
              <w:spacing w:line="36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/>
              </w:rPr>
              <w:t>Üzvlər</w:t>
            </w:r>
            <w:r w:rsidR="009B040F" w:rsidRPr="009B040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</w:p>
          <w:p w:rsidR="00056956" w:rsidRPr="009B040F" w:rsidRDefault="00056956" w:rsidP="009B040F">
            <w:pPr>
              <w:tabs>
                <w:tab w:val="left" w:pos="567"/>
              </w:tabs>
              <w:spacing w:line="360" w:lineRule="auto"/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151C14" w:rsidRPr="009B040F" w:rsidTr="00956E95">
        <w:tc>
          <w:tcPr>
            <w:tcW w:w="5210" w:type="dxa"/>
          </w:tcPr>
          <w:p w:rsidR="004F2D54" w:rsidRPr="009B040F" w:rsidRDefault="004F2D54" w:rsidP="00956E95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</w:pPr>
            <w:r w:rsidRPr="009B04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>Xalq yazıçısı</w:t>
            </w:r>
          </w:p>
          <w:p w:rsidR="00151C14" w:rsidRDefault="004F2D54" w:rsidP="00956E95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</w:pPr>
            <w:r w:rsidRPr="009B040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>Anar  Rzayev</w:t>
            </w:r>
          </w:p>
          <w:p w:rsidR="00956E95" w:rsidRPr="00956E95" w:rsidRDefault="00956E95" w:rsidP="00956E95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151C14" w:rsidRPr="009B040F" w:rsidRDefault="00956E95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="004F2D54" w:rsidRPr="009B040F">
              <w:rPr>
                <w:rFonts w:ascii="Arial" w:hAnsi="Arial" w:cs="Arial"/>
                <w:sz w:val="24"/>
                <w:szCs w:val="24"/>
                <w:lang w:val="az-Latn-AZ"/>
              </w:rPr>
              <w:t>Azərbaycan Yazıçılar Birliyinin sədri</w:t>
            </w:r>
          </w:p>
        </w:tc>
      </w:tr>
      <w:tr w:rsidR="00275248" w:rsidRPr="00477999" w:rsidTr="00956E95">
        <w:tc>
          <w:tcPr>
            <w:tcW w:w="5210" w:type="dxa"/>
          </w:tcPr>
          <w:p w:rsidR="00275248" w:rsidRPr="009B040F" w:rsidRDefault="00275248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275248" w:rsidRDefault="00275248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Tahir Salahov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275248" w:rsidRPr="009B040F" w:rsidRDefault="00275248" w:rsidP="00561049">
            <w:pPr>
              <w:spacing w:line="360" w:lineRule="auto"/>
              <w:ind w:left="177" w:hanging="142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Rusiya Rəssamlıq Akademiyasının vitse-    prezidenti</w:t>
            </w:r>
          </w:p>
        </w:tc>
      </w:tr>
      <w:tr w:rsidR="00275248" w:rsidRPr="00477999" w:rsidTr="00956E95">
        <w:tc>
          <w:tcPr>
            <w:tcW w:w="5210" w:type="dxa"/>
          </w:tcPr>
          <w:p w:rsidR="00275248" w:rsidRPr="009B040F" w:rsidRDefault="00275248" w:rsidP="00561049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275248" w:rsidRDefault="00275248" w:rsidP="00561049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İbrahim Quliyev</w:t>
            </w:r>
          </w:p>
          <w:p w:rsidR="00275248" w:rsidRPr="00956E95" w:rsidRDefault="00275248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275248" w:rsidRPr="009B040F" w:rsidRDefault="00275248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birinci vitse-prezidenti</w:t>
            </w:r>
          </w:p>
        </w:tc>
      </w:tr>
      <w:tr w:rsidR="007B1400" w:rsidRPr="00275248" w:rsidTr="00956E95">
        <w:tc>
          <w:tcPr>
            <w:tcW w:w="5210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Ömər Eldarov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Azərbaycan Rəssamlar İttifaqının sədri</w:t>
            </w:r>
          </w:p>
        </w:tc>
      </w:tr>
      <w:tr w:rsidR="007B1400" w:rsidRPr="00275248" w:rsidTr="00956E95">
        <w:tc>
          <w:tcPr>
            <w:tcW w:w="5210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Rasim Əliquliyev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vitse-prezidenti</w:t>
            </w:r>
          </w:p>
        </w:tc>
      </w:tr>
      <w:tr w:rsidR="007B1400" w:rsidRPr="009B040F" w:rsidTr="00561049">
        <w:tc>
          <w:tcPr>
            <w:tcW w:w="5210" w:type="dxa"/>
          </w:tcPr>
          <w:p w:rsidR="007B1400" w:rsidRPr="009B040F" w:rsidRDefault="007B1400" w:rsidP="00561049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Akademik </w:t>
            </w:r>
          </w:p>
          <w:p w:rsidR="007B1400" w:rsidRDefault="007B1400" w:rsidP="00561049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Dilqəm Tağı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yev</w:t>
            </w:r>
          </w:p>
          <w:p w:rsidR="007B1400" w:rsidRPr="00956E95" w:rsidRDefault="007B1400" w:rsidP="00561049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vitse-prezidenti</w:t>
            </w:r>
          </w:p>
        </w:tc>
      </w:tr>
      <w:tr w:rsidR="007B1400" w:rsidRPr="009B040F" w:rsidTr="00956E95">
        <w:tc>
          <w:tcPr>
            <w:tcW w:w="5210" w:type="dxa"/>
          </w:tcPr>
          <w:p w:rsidR="007B1400" w:rsidRPr="009B040F" w:rsidRDefault="007B1400" w:rsidP="00956E95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956E95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İradə Hüseynova</w:t>
            </w:r>
          </w:p>
          <w:p w:rsidR="007B1400" w:rsidRPr="00956E95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vitse-prezidenti</w:t>
            </w:r>
          </w:p>
        </w:tc>
      </w:tr>
      <w:tr w:rsidR="007B1400" w:rsidRPr="009B040F" w:rsidTr="00956E95">
        <w:tc>
          <w:tcPr>
            <w:tcW w:w="5210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Nərgiz Paşayeva</w:t>
            </w:r>
          </w:p>
          <w:p w:rsidR="007B1400" w:rsidRPr="00956E95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vitse-prezidenti</w:t>
            </w:r>
          </w:p>
        </w:tc>
      </w:tr>
      <w:tr w:rsidR="007B1400" w:rsidRPr="00275248" w:rsidTr="00956E95">
        <w:tc>
          <w:tcPr>
            <w:tcW w:w="5210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lastRenderedPageBreak/>
              <w:t>Akademik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Tofiq Nağıyev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056956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vitse-prezidenti</w:t>
            </w:r>
          </w:p>
        </w:tc>
      </w:tr>
      <w:tr w:rsidR="007B1400" w:rsidRPr="00477999" w:rsidTr="00956E95">
        <w:tc>
          <w:tcPr>
            <w:tcW w:w="5210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İsmayıl Hacıyev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</w:t>
            </w:r>
            <w:r w:rsidRPr="009B040F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Naxçıvan Bölməsinin sədri</w:t>
            </w:r>
          </w:p>
        </w:tc>
      </w:tr>
      <w:tr w:rsidR="007B1400" w:rsidRPr="00477999" w:rsidTr="00956E95">
        <w:tc>
          <w:tcPr>
            <w:tcW w:w="5210" w:type="dxa"/>
          </w:tcPr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 xml:space="preserve">Akademik 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Fuad Əliyev</w:t>
            </w:r>
          </w:p>
          <w:p w:rsidR="007B1400" w:rsidRPr="00956E95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</w:t>
            </w: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Gəncə Bölməsinin sədri</w:t>
            </w:r>
          </w:p>
        </w:tc>
      </w:tr>
      <w:tr w:rsidR="007B1400" w:rsidRPr="00477999" w:rsidTr="00956E95">
        <w:tc>
          <w:tcPr>
            <w:tcW w:w="5210" w:type="dxa"/>
          </w:tcPr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 xml:space="preserve">Akademik 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Əhliman Əmiraslanov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7B1400" w:rsidRDefault="007B1400" w:rsidP="00E61A30">
            <w:pPr>
              <w:spacing w:line="360" w:lineRule="auto"/>
              <w:ind w:left="177" w:hanging="142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</w:t>
            </w:r>
            <w:r w:rsidR="00E61A30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E61A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 xml:space="preserve">Azərbaycan Dövlət Tibb </w:t>
            </w:r>
            <w:r w:rsidR="00E61A30" w:rsidRPr="00E61A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>Universitetinin</w:t>
            </w:r>
            <w:r w:rsidRPr="00E61A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 xml:space="preserve"> On</w:t>
            </w:r>
            <w:r w:rsidR="00E61A30" w:rsidRPr="00E61A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az-Latn-AZ"/>
              </w:rPr>
              <w:t>koloji klinikasının direktoru</w:t>
            </w:r>
          </w:p>
        </w:tc>
      </w:tr>
      <w:tr w:rsidR="007B1400" w:rsidRPr="00275248" w:rsidTr="00956E95">
        <w:tc>
          <w:tcPr>
            <w:tcW w:w="5210" w:type="dxa"/>
          </w:tcPr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7B1400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müxbir üzvü</w:t>
            </w:r>
          </w:p>
          <w:p w:rsid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7B1400"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Əminağa Sadıqov</w:t>
            </w:r>
          </w:p>
          <w:p w:rsidR="007B1400" w:rsidRPr="007B1400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7B1400" w:rsidRDefault="007B1400" w:rsidP="007B1400">
            <w:pPr>
              <w:pStyle w:val="a5"/>
              <w:numPr>
                <w:ilvl w:val="0"/>
                <w:numId w:val="4"/>
              </w:numPr>
              <w:spacing w:line="360" w:lineRule="auto"/>
              <w:ind w:left="319" w:hanging="284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  <w:t>AMEA-nın akademik-katibi</w:t>
            </w:r>
          </w:p>
        </w:tc>
      </w:tr>
      <w:tr w:rsidR="007B1400" w:rsidRPr="00275248" w:rsidTr="00956E95">
        <w:tc>
          <w:tcPr>
            <w:tcW w:w="5210" w:type="dxa"/>
          </w:tcPr>
          <w:p w:rsidR="007B1400" w:rsidRPr="00056956" w:rsidRDefault="007B1400" w:rsidP="007B14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05695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AMEA-nın müxbir üzvü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                                       </w:t>
            </w:r>
          </w:p>
          <w:p w:rsidR="007B1400" w:rsidRPr="00056956" w:rsidRDefault="007B1400" w:rsidP="007B140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056956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Firəngiz Əlizadə</w:t>
            </w:r>
          </w:p>
          <w:p w:rsidR="007B1400" w:rsidRPr="00956E95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561049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- Azərbaycan Bəstəkarlar İttifaqının sədri</w:t>
            </w:r>
          </w:p>
        </w:tc>
      </w:tr>
      <w:tr w:rsidR="007B1400" w:rsidRPr="009B040F" w:rsidTr="00956E95">
        <w:tc>
          <w:tcPr>
            <w:tcW w:w="10421" w:type="dxa"/>
            <w:gridSpan w:val="2"/>
          </w:tcPr>
          <w:p w:rsidR="007B1400" w:rsidRDefault="007B1400" w:rsidP="009B04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Beynəlxalq heyət</w:t>
            </w:r>
          </w:p>
          <w:p w:rsidR="00477999" w:rsidRPr="009B040F" w:rsidRDefault="00477999" w:rsidP="009B040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bookmarkStart w:id="0" w:name="_GoBack"/>
            <w:bookmarkEnd w:id="0"/>
          </w:p>
        </w:tc>
      </w:tr>
      <w:tr w:rsidR="007B1400" w:rsidRPr="009B040F" w:rsidTr="00956E95">
        <w:tc>
          <w:tcPr>
            <w:tcW w:w="5210" w:type="dxa"/>
          </w:tcPr>
          <w:p w:rsidR="007B1400" w:rsidRPr="009B040F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Behzad Yuldaşev</w:t>
            </w:r>
          </w:p>
          <w:p w:rsidR="007B1400" w:rsidRPr="00956E95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956E95">
            <w:pPr>
              <w:spacing w:line="360" w:lineRule="auto"/>
              <w:ind w:left="177" w:hanging="177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− Özbəkistan Elmlər Akademiyasının </w:t>
            </w:r>
            <w:r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 xml:space="preserve"> </w:t>
            </w: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prezidenti</w:t>
            </w:r>
          </w:p>
        </w:tc>
      </w:tr>
      <w:tr w:rsidR="007B1400" w:rsidRPr="009B040F" w:rsidTr="00956E95">
        <w:tc>
          <w:tcPr>
            <w:tcW w:w="5210" w:type="dxa"/>
          </w:tcPr>
          <w:p w:rsidR="007B1400" w:rsidRPr="009B040F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Professor, doktor</w:t>
            </w:r>
          </w:p>
          <w:p w:rsidR="007B1400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Müzəffər Şəkər</w:t>
            </w:r>
          </w:p>
          <w:p w:rsidR="007B1400" w:rsidRPr="00956E95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 Türkiyə Elmlər Akademiyasının prezidenti</w:t>
            </w:r>
          </w:p>
        </w:tc>
      </w:tr>
      <w:tr w:rsidR="007B1400" w:rsidRPr="00477999" w:rsidTr="00956E95">
        <w:tc>
          <w:tcPr>
            <w:tcW w:w="5210" w:type="dxa"/>
          </w:tcPr>
          <w:p w:rsidR="007B1400" w:rsidRPr="009B040F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Akademik</w:t>
            </w:r>
          </w:p>
          <w:p w:rsidR="007B1400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Taliya  Xabriyeva</w:t>
            </w:r>
          </w:p>
          <w:p w:rsidR="007B1400" w:rsidRPr="00956E95" w:rsidRDefault="007B1400" w:rsidP="009B040F">
            <w:pPr>
              <w:spacing w:line="360" w:lineRule="auto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  <w:lang w:val="az-Latn-AZ" w:eastAsia="ru-RU"/>
              </w:rPr>
            </w:pPr>
          </w:p>
        </w:tc>
        <w:tc>
          <w:tcPr>
            <w:tcW w:w="5211" w:type="dxa"/>
          </w:tcPr>
          <w:p w:rsidR="007B1400" w:rsidRPr="009B040F" w:rsidRDefault="007B1400" w:rsidP="00956E95">
            <w:pPr>
              <w:spacing w:line="360" w:lineRule="auto"/>
              <w:ind w:left="177" w:hanging="177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val="az-Latn-AZ" w:eastAsia="ru-RU"/>
              </w:rPr>
            </w:pPr>
            <w:r w:rsidRPr="009B040F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− Rusiya Elmlər Akademiyası prezidentinin müavini</w:t>
            </w:r>
          </w:p>
        </w:tc>
      </w:tr>
    </w:tbl>
    <w:p w:rsidR="006E6827" w:rsidRPr="009B040F" w:rsidRDefault="006E6827" w:rsidP="009B040F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:rsidR="006E6827" w:rsidRPr="009B040F" w:rsidRDefault="006E6827" w:rsidP="009B040F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:rsidR="006E6827" w:rsidRPr="00926F5E" w:rsidRDefault="006E6827" w:rsidP="00926F5E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p w:rsidR="006E6827" w:rsidRPr="00926F5E" w:rsidRDefault="006E6827" w:rsidP="00926F5E">
      <w:pPr>
        <w:spacing w:after="0" w:line="360" w:lineRule="auto"/>
        <w:jc w:val="both"/>
        <w:rPr>
          <w:rFonts w:ascii="Arial" w:hAnsi="Arial" w:cs="Arial"/>
          <w:b/>
          <w:bCs/>
          <w:spacing w:val="-4"/>
          <w:sz w:val="24"/>
          <w:szCs w:val="24"/>
          <w:lang w:val="az-Latn-AZ"/>
        </w:rPr>
      </w:pPr>
    </w:p>
    <w:p w:rsidR="009D2E4D" w:rsidRPr="00926F5E" w:rsidRDefault="009D2E4D" w:rsidP="00926F5E">
      <w:pPr>
        <w:spacing w:line="360" w:lineRule="auto"/>
        <w:rPr>
          <w:rFonts w:ascii="Arial" w:hAnsi="Arial" w:cs="Arial"/>
          <w:sz w:val="24"/>
          <w:szCs w:val="24"/>
          <w:lang w:val="az-Latn-AZ"/>
        </w:rPr>
      </w:pPr>
    </w:p>
    <w:sectPr w:rsidR="009D2E4D" w:rsidRPr="00926F5E" w:rsidSect="00926F5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C1E"/>
    <w:multiLevelType w:val="hybridMultilevel"/>
    <w:tmpl w:val="EE283408"/>
    <w:lvl w:ilvl="0" w:tplc="35AA1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1E2F"/>
    <w:multiLevelType w:val="hybridMultilevel"/>
    <w:tmpl w:val="25BCFC32"/>
    <w:lvl w:ilvl="0" w:tplc="11A42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2A1"/>
    <w:multiLevelType w:val="hybridMultilevel"/>
    <w:tmpl w:val="CE6800F2"/>
    <w:lvl w:ilvl="0" w:tplc="1C6E3342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E37FD"/>
    <w:multiLevelType w:val="hybridMultilevel"/>
    <w:tmpl w:val="484E2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D"/>
    <w:rsid w:val="00056956"/>
    <w:rsid w:val="0006044A"/>
    <w:rsid w:val="0007095C"/>
    <w:rsid w:val="00143D3A"/>
    <w:rsid w:val="00151C14"/>
    <w:rsid w:val="001A53E8"/>
    <w:rsid w:val="0023098E"/>
    <w:rsid w:val="00275248"/>
    <w:rsid w:val="0028267D"/>
    <w:rsid w:val="002E4EBB"/>
    <w:rsid w:val="003F67B6"/>
    <w:rsid w:val="00401F82"/>
    <w:rsid w:val="00414397"/>
    <w:rsid w:val="00435E6F"/>
    <w:rsid w:val="004543FA"/>
    <w:rsid w:val="00477999"/>
    <w:rsid w:val="004C232F"/>
    <w:rsid w:val="004C730F"/>
    <w:rsid w:val="004E50E1"/>
    <w:rsid w:val="004F2D54"/>
    <w:rsid w:val="005320AD"/>
    <w:rsid w:val="00537E66"/>
    <w:rsid w:val="00553260"/>
    <w:rsid w:val="005826EB"/>
    <w:rsid w:val="005A6782"/>
    <w:rsid w:val="005C1761"/>
    <w:rsid w:val="00626083"/>
    <w:rsid w:val="0063300F"/>
    <w:rsid w:val="00644B99"/>
    <w:rsid w:val="006E6827"/>
    <w:rsid w:val="006E6BD8"/>
    <w:rsid w:val="006F6BB6"/>
    <w:rsid w:val="00703EDB"/>
    <w:rsid w:val="00711F4A"/>
    <w:rsid w:val="00724FAE"/>
    <w:rsid w:val="00744E56"/>
    <w:rsid w:val="00746504"/>
    <w:rsid w:val="00753907"/>
    <w:rsid w:val="00755BEE"/>
    <w:rsid w:val="007B1400"/>
    <w:rsid w:val="007B3F11"/>
    <w:rsid w:val="007D5A16"/>
    <w:rsid w:val="00802095"/>
    <w:rsid w:val="0081721B"/>
    <w:rsid w:val="008379D9"/>
    <w:rsid w:val="00844FE7"/>
    <w:rsid w:val="00873F50"/>
    <w:rsid w:val="00894D0E"/>
    <w:rsid w:val="008E3679"/>
    <w:rsid w:val="008F60E0"/>
    <w:rsid w:val="0092462D"/>
    <w:rsid w:val="00926F5E"/>
    <w:rsid w:val="00956E95"/>
    <w:rsid w:val="00964F1A"/>
    <w:rsid w:val="009A3F90"/>
    <w:rsid w:val="009A7916"/>
    <w:rsid w:val="009B040F"/>
    <w:rsid w:val="009D2E4D"/>
    <w:rsid w:val="00A11A4F"/>
    <w:rsid w:val="00A27229"/>
    <w:rsid w:val="00A35E64"/>
    <w:rsid w:val="00A944E7"/>
    <w:rsid w:val="00B12305"/>
    <w:rsid w:val="00B213FB"/>
    <w:rsid w:val="00B87F1D"/>
    <w:rsid w:val="00BB7750"/>
    <w:rsid w:val="00BC3A9D"/>
    <w:rsid w:val="00C43A68"/>
    <w:rsid w:val="00C62516"/>
    <w:rsid w:val="00C72BD6"/>
    <w:rsid w:val="00C94F3D"/>
    <w:rsid w:val="00D539C0"/>
    <w:rsid w:val="00D56ED9"/>
    <w:rsid w:val="00D90687"/>
    <w:rsid w:val="00DC4F82"/>
    <w:rsid w:val="00DE4E7D"/>
    <w:rsid w:val="00E071D9"/>
    <w:rsid w:val="00E4004B"/>
    <w:rsid w:val="00E61A30"/>
    <w:rsid w:val="00EA204D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23E0-2D64-4520-9027-AF4A7B47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E64"/>
    <w:pPr>
      <w:ind w:left="720"/>
      <w:contextualSpacing/>
    </w:pPr>
  </w:style>
  <w:style w:type="table" w:styleId="a6">
    <w:name w:val="Table Grid"/>
    <w:basedOn w:val="a1"/>
    <w:uiPriority w:val="59"/>
    <w:rsid w:val="0015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F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9112-6BB6-4001-B934-C8340FCA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2020-02-14T05:07:00Z</cp:lastPrinted>
  <dcterms:created xsi:type="dcterms:W3CDTF">2020-02-14T06:05:00Z</dcterms:created>
  <dcterms:modified xsi:type="dcterms:W3CDTF">2020-02-14T13:12:00Z</dcterms:modified>
</cp:coreProperties>
</file>